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775E6" w14:textId="77777777" w:rsidR="00865841" w:rsidRPr="00865841" w:rsidRDefault="00865841" w:rsidP="00865841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865841">
        <w:rPr>
          <w:rFonts w:eastAsiaTheme="minorHAnsi"/>
          <w:sz w:val="28"/>
          <w:szCs w:val="28"/>
          <w:lang w:eastAsia="en-US"/>
          <w14:ligatures w14:val="standardContextual"/>
        </w:rPr>
        <w:t>Протокол</w:t>
      </w:r>
    </w:p>
    <w:p w14:paraId="4C12ACB4" w14:textId="77777777" w:rsidR="00865841" w:rsidRPr="00865841" w:rsidRDefault="00865841" w:rsidP="00865841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865841">
        <w:rPr>
          <w:rFonts w:eastAsiaTheme="minorHAnsi"/>
          <w:sz w:val="28"/>
          <w:szCs w:val="28"/>
          <w:lang w:eastAsia="en-US"/>
          <w14:ligatures w14:val="standardContextual"/>
        </w:rPr>
        <w:t xml:space="preserve">рассмотрения заявок на участие в аукционе на право заключения договоров аренды имущества муниципальной собственности города Пятигорска в электронной форме, который состоится 28.02.2025 года, в 11 часов 00 минут, </w:t>
      </w:r>
    </w:p>
    <w:p w14:paraId="69262CF6" w14:textId="7A6E80DB" w:rsidR="004C3F81" w:rsidRPr="004C3F81" w:rsidRDefault="004C3F81" w:rsidP="004C3F81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 лоту №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4</w:t>
      </w:r>
    </w:p>
    <w:p w14:paraId="7897C38A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71356DBB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29BF8EA7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>г. Пятигорск</w:t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ab/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ab/>
        <w:t>27 февраля 2025 года</w:t>
      </w:r>
    </w:p>
    <w:p w14:paraId="34D06FEA" w14:textId="377E653E" w:rsidR="004C3F81" w:rsidRPr="004C3F81" w:rsidRDefault="004C3F81" w:rsidP="004C3F81">
      <w:pPr>
        <w:widowControl w:val="0"/>
        <w:autoSpaceDE w:val="0"/>
        <w:autoSpaceDN w:val="0"/>
        <w:adjustRightInd w:val="0"/>
        <w:ind w:left="6372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sz w:val="28"/>
          <w:szCs w:val="28"/>
          <w:lang w:eastAsia="en-US"/>
          <w14:ligatures w14:val="standardContextual"/>
        </w:rPr>
        <w:t xml:space="preserve">    </w:t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>11 часов 30 минут</w:t>
      </w:r>
    </w:p>
    <w:p w14:paraId="3B623648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</w:pPr>
    </w:p>
    <w:p w14:paraId="41C92C91" w14:textId="77777777" w:rsidR="004C3F81" w:rsidRPr="004C3F81" w:rsidRDefault="004C3F81" w:rsidP="004C3F81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>Аукционная комиссия, созданная распоряжением начальника                              МУ «Управление имущественных отношений администрации города Пятигорска» от 03.10.2023 г. № 179, в составе:</w:t>
      </w:r>
    </w:p>
    <w:p w14:paraId="5DBF8A4B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C3F8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Кочетов Геннадий Валерьевич</w:t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начальник МУ «Управление имущественных отношений администрации города Пятигорска», председатель комиссии </w:t>
      </w:r>
    </w:p>
    <w:p w14:paraId="1829545D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C3F8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Суслова Анна Владимировна</w:t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консультант отдела муниципального имущества МУ «Управление имущественных отношений администрации города Пятигорска», секретарь комиссии </w:t>
      </w:r>
    </w:p>
    <w:p w14:paraId="04962398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spellStart"/>
      <w:r w:rsidRPr="004C3F8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Просихина</w:t>
      </w:r>
      <w:proofErr w:type="spellEnd"/>
      <w:r w:rsidRPr="004C3F8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 Ольга Владимировна </w:t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>– главный специалист отдела муниципального имущества МУ «Управление имущественных отношений администрации города Пятигорска», член комиссии</w:t>
      </w:r>
    </w:p>
    <w:p w14:paraId="0EE02D5A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C3F8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Шевцова Анна Викторовна</w:t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заведующий отделом экономики                                  МУ «Управление имущественных отношений администрации города Пятигорска», член комиссии </w:t>
      </w:r>
    </w:p>
    <w:p w14:paraId="493892D6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C3F8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Жигайлова Анна Викторовна</w:t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 xml:space="preserve"> – главный специалист отдела планирования доходов МУ «Финансовое управление администрации города Пятигорска», член комиссии </w:t>
      </w:r>
    </w:p>
    <w:p w14:paraId="1A65FDFA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55CD1851" w14:textId="466225F5" w:rsidR="004C3F81" w:rsidRPr="004C3F81" w:rsidRDefault="004C3F81" w:rsidP="004C3F8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C3F8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 xml:space="preserve">Номер процедуры и лота: </w:t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>SBR012-2501200139.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4</w:t>
      </w:r>
    </w:p>
    <w:p w14:paraId="382AB39E" w14:textId="77777777" w:rsidR="004C3F81" w:rsidRPr="004C3F81" w:rsidRDefault="004C3F81" w:rsidP="004C3F81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</w:p>
    <w:p w14:paraId="18B26636" w14:textId="59398638" w:rsidR="00186F95" w:rsidRPr="00A369DF" w:rsidRDefault="004C3F81" w:rsidP="004C3F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C3F81">
        <w:rPr>
          <w:rFonts w:eastAsiaTheme="minorHAnsi"/>
          <w:b/>
          <w:bCs/>
          <w:sz w:val="28"/>
          <w:szCs w:val="28"/>
          <w:lang w:eastAsia="en-US"/>
          <w14:ligatures w14:val="standardContextual"/>
        </w:rPr>
        <w:t>Номер извещения в ГИС Торги:</w:t>
      </w:r>
      <w:r w:rsidRPr="004C3F81">
        <w:rPr>
          <w:rFonts w:eastAsiaTheme="minorHAnsi"/>
          <w:sz w:val="28"/>
          <w:szCs w:val="28"/>
          <w:lang w:eastAsia="en-US"/>
          <w14:ligatures w14:val="standardContextual"/>
        </w:rPr>
        <w:t xml:space="preserve"> 21000004820000000075</w:t>
      </w:r>
    </w:p>
    <w:p w14:paraId="0F07EDA0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33DBF5" w14:textId="77777777" w:rsidR="00186F95" w:rsidRPr="00A369DF" w:rsidRDefault="00186F95" w:rsidP="00186F95">
      <w:pPr>
        <w:shd w:val="clear" w:color="auto" w:fill="FFFFFF"/>
        <w:outlineLvl w:val="1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 xml:space="preserve">Сведения об организаторе и операторе </w:t>
      </w:r>
    </w:p>
    <w:p w14:paraId="668A0EC2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Организатор процедуры: Муниципальное учреждение «Управление имущественных отношений администрации города Пятигорска» (357500, Ставропольский край, город Пятигорск, площадь Ленина, д. 2) </w:t>
      </w:r>
    </w:p>
    <w:p w14:paraId="596510A0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3BB666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Наименование электронной площадки: Универсальная торговая платформа «Сбер А» АО «Сбербанк-АСТ». </w:t>
      </w:r>
    </w:p>
    <w:p w14:paraId="2ED12C97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Адрес электронной площадки в сети «Интернет»: </w:t>
      </w:r>
    </w:p>
    <w:p w14:paraId="29A865EA" w14:textId="77777777" w:rsidR="00186F95" w:rsidRPr="00A369DF" w:rsidRDefault="00186F95" w:rsidP="00186F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hyperlink r:id="rId4" w:history="1">
        <w:r w:rsidRPr="00A369DF">
          <w:rPr>
            <w:rStyle w:val="a3"/>
            <w:color w:val="auto"/>
            <w:sz w:val="28"/>
            <w:szCs w:val="28"/>
          </w:rPr>
          <w:t>https://utp.sberbank-ast.ru/AP</w:t>
        </w:r>
      </w:hyperlink>
      <w:r w:rsidRPr="00A369DF">
        <w:rPr>
          <w:sz w:val="28"/>
          <w:szCs w:val="28"/>
        </w:rPr>
        <w:t xml:space="preserve"> </w:t>
      </w:r>
    </w:p>
    <w:p w14:paraId="065C74E8" w14:textId="4A49A1E7" w:rsidR="00DE74E2" w:rsidRPr="00A369DF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 </w:t>
      </w:r>
    </w:p>
    <w:p w14:paraId="23FDABCB" w14:textId="77777777" w:rsidR="00DE74E2" w:rsidRPr="00A369DF" w:rsidRDefault="00DE74E2" w:rsidP="00DE74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75D8D8" w14:textId="4872DCAE" w:rsidR="00C12564" w:rsidRPr="00A369DF" w:rsidRDefault="00C12564" w:rsidP="00C1256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369DF">
        <w:rPr>
          <w:b/>
          <w:bCs/>
          <w:sz w:val="28"/>
          <w:szCs w:val="28"/>
        </w:rPr>
        <w:lastRenderedPageBreak/>
        <w:t xml:space="preserve">Наименование лота: </w:t>
      </w:r>
    </w:p>
    <w:p w14:paraId="050CAF0A" w14:textId="3C5D725A" w:rsidR="00C12564" w:rsidRPr="00A369DF" w:rsidRDefault="00186F95" w:rsidP="00C125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A369DF">
        <w:rPr>
          <w:sz w:val="28"/>
          <w:szCs w:val="28"/>
          <w:shd w:val="clear" w:color="auto" w:fill="FFFFFF"/>
        </w:rPr>
        <w:t xml:space="preserve">Нежилое помещение, подвал, кадастровый номер 26:29:090311:256, площадью 21,9 </w:t>
      </w:r>
      <w:proofErr w:type="spellStart"/>
      <w:r w:rsidRPr="00A369DF">
        <w:rPr>
          <w:sz w:val="28"/>
          <w:szCs w:val="28"/>
          <w:shd w:val="clear" w:color="auto" w:fill="FFFFFF"/>
        </w:rPr>
        <w:t>кв.м</w:t>
      </w:r>
      <w:proofErr w:type="spellEnd"/>
      <w:r w:rsidRPr="00A369DF">
        <w:rPr>
          <w:sz w:val="28"/>
          <w:szCs w:val="28"/>
          <w:shd w:val="clear" w:color="auto" w:fill="FFFFFF"/>
        </w:rPr>
        <w:t xml:space="preserve">, расположенное по адресу: Ставропольский край, г. Пятигорск, </w:t>
      </w:r>
      <w:proofErr w:type="spellStart"/>
      <w:r w:rsidRPr="00A369DF">
        <w:rPr>
          <w:sz w:val="28"/>
          <w:szCs w:val="28"/>
          <w:shd w:val="clear" w:color="auto" w:fill="FFFFFF"/>
        </w:rPr>
        <w:t>ст-ца</w:t>
      </w:r>
      <w:proofErr w:type="spellEnd"/>
      <w:r w:rsidRPr="00A369DF">
        <w:rPr>
          <w:sz w:val="28"/>
          <w:szCs w:val="28"/>
          <w:shd w:val="clear" w:color="auto" w:fill="FFFFFF"/>
        </w:rPr>
        <w:t xml:space="preserve"> Константиновская, ул. Ленина, д. 26, кв. № 21</w:t>
      </w:r>
    </w:p>
    <w:p w14:paraId="615D690D" w14:textId="59388553" w:rsidR="00145887" w:rsidRPr="00A369DF" w:rsidRDefault="00145887" w:rsidP="001458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69DF">
        <w:rPr>
          <w:b/>
          <w:bCs/>
          <w:sz w:val="28"/>
          <w:szCs w:val="28"/>
        </w:rPr>
        <w:t>Начальная цена лота:</w:t>
      </w:r>
      <w:r w:rsidRPr="00A369DF">
        <w:rPr>
          <w:sz w:val="28"/>
          <w:szCs w:val="28"/>
        </w:rPr>
        <w:t xml:space="preserve"> </w:t>
      </w:r>
      <w:r w:rsidR="00186F95" w:rsidRPr="00A369DF">
        <w:rPr>
          <w:sz w:val="28"/>
          <w:szCs w:val="28"/>
          <w:shd w:val="clear" w:color="auto" w:fill="FFFFFF"/>
        </w:rPr>
        <w:t xml:space="preserve">40 440,00 </w:t>
      </w:r>
      <w:r w:rsidRPr="00A369DF">
        <w:rPr>
          <w:sz w:val="28"/>
          <w:szCs w:val="28"/>
        </w:rPr>
        <w:t xml:space="preserve">руб. </w:t>
      </w:r>
    </w:p>
    <w:p w14:paraId="1FBF8F0D" w14:textId="77777777" w:rsidR="00DE74E2" w:rsidRPr="00A369DF" w:rsidRDefault="00DE74E2" w:rsidP="00DE74E2">
      <w:pPr>
        <w:jc w:val="both"/>
        <w:rPr>
          <w:sz w:val="28"/>
          <w:szCs w:val="28"/>
        </w:rPr>
      </w:pPr>
    </w:p>
    <w:p w14:paraId="12DFA497" w14:textId="77777777" w:rsidR="00DE74E2" w:rsidRPr="00A369DF" w:rsidRDefault="00DE74E2" w:rsidP="00DE74E2">
      <w:pPr>
        <w:jc w:val="both"/>
        <w:rPr>
          <w:sz w:val="28"/>
          <w:szCs w:val="28"/>
        </w:rPr>
      </w:pPr>
      <w:r w:rsidRPr="00A369DF">
        <w:rPr>
          <w:sz w:val="28"/>
          <w:szCs w:val="28"/>
        </w:rPr>
        <w:t xml:space="preserve">По окончании срока подачи заявок от претендентов не было подано ни одной заявки. </w:t>
      </w:r>
    </w:p>
    <w:p w14:paraId="0933EC48" w14:textId="77777777" w:rsidR="00055BFF" w:rsidRPr="00A369DF" w:rsidRDefault="00DE74E2" w:rsidP="00055BFF">
      <w:pPr>
        <w:rPr>
          <w:sz w:val="28"/>
          <w:szCs w:val="28"/>
        </w:rPr>
      </w:pPr>
      <w:r w:rsidRPr="00A369DF">
        <w:rPr>
          <w:sz w:val="28"/>
          <w:szCs w:val="28"/>
        </w:rPr>
        <w:br/>
      </w:r>
      <w:bookmarkStart w:id="0" w:name="_Hlk167118058"/>
      <w:r w:rsidR="00055BFF" w:rsidRPr="00A369DF">
        <w:rPr>
          <w:sz w:val="28"/>
          <w:szCs w:val="28"/>
        </w:rPr>
        <w:t xml:space="preserve">Отозванных заявок нет. </w:t>
      </w:r>
    </w:p>
    <w:p w14:paraId="27FC4D44" w14:textId="77777777" w:rsidR="00055BFF" w:rsidRPr="00A369DF" w:rsidRDefault="00055BFF" w:rsidP="00055BFF">
      <w:pPr>
        <w:rPr>
          <w:b/>
          <w:bCs/>
          <w:sz w:val="28"/>
          <w:szCs w:val="28"/>
        </w:rPr>
      </w:pPr>
    </w:p>
    <w:p w14:paraId="152CEBA5" w14:textId="77777777" w:rsidR="00055BFF" w:rsidRPr="00A369DF" w:rsidRDefault="00055BFF" w:rsidP="00055BFF">
      <w:pPr>
        <w:shd w:val="clear" w:color="auto" w:fill="FFFFFF"/>
        <w:outlineLvl w:val="1"/>
        <w:rPr>
          <w:b/>
          <w:bCs/>
          <w:sz w:val="28"/>
          <w:szCs w:val="28"/>
        </w:rPr>
      </w:pPr>
      <w:r w:rsidRPr="00A369DF">
        <w:rPr>
          <w:b/>
          <w:bCs/>
          <w:sz w:val="28"/>
          <w:szCs w:val="28"/>
        </w:rPr>
        <w:t xml:space="preserve">Подписи комиссии: </w:t>
      </w:r>
    </w:p>
    <w:p w14:paraId="7758C66B" w14:textId="77777777" w:rsidR="00055BFF" w:rsidRPr="00A369DF" w:rsidRDefault="00055BFF" w:rsidP="00055BFF">
      <w:pPr>
        <w:shd w:val="clear" w:color="auto" w:fill="FFFFFF"/>
        <w:jc w:val="both"/>
        <w:outlineLvl w:val="1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A369DF">
        <w:rPr>
          <w:sz w:val="28"/>
          <w:szCs w:val="28"/>
        </w:rPr>
        <w:t xml:space="preserve">Аукционная комиссия по определению участников аукциона на право заключения договоров, предусматривающих переход прав владения и (или) пользования в отношении имущества муниципальной собственности города Пятигорска, в электронной форме </w:t>
      </w:r>
    </w:p>
    <w:p w14:paraId="23C100E4" w14:textId="77777777" w:rsidR="00055BFF" w:rsidRPr="00A369DF" w:rsidRDefault="00055BFF" w:rsidP="00055BFF">
      <w:pPr>
        <w:rPr>
          <w:sz w:val="28"/>
          <w:szCs w:val="28"/>
        </w:rPr>
      </w:pPr>
    </w:p>
    <w:p w14:paraId="3E4BF4C8" w14:textId="77777777" w:rsidR="00055BFF" w:rsidRPr="00A369DF" w:rsidRDefault="00055BFF" w:rsidP="00055BFF">
      <w:pPr>
        <w:rPr>
          <w:sz w:val="28"/>
          <w:szCs w:val="28"/>
        </w:rPr>
      </w:pPr>
    </w:p>
    <w:p w14:paraId="44321A81" w14:textId="77777777" w:rsidR="004C3F81" w:rsidRPr="004C3F81" w:rsidRDefault="004C3F81" w:rsidP="004C3F81">
      <w:pPr>
        <w:rPr>
          <w:sz w:val="28"/>
          <w:szCs w:val="28"/>
        </w:rPr>
      </w:pPr>
      <w:r w:rsidRPr="004C3F81">
        <w:rPr>
          <w:sz w:val="28"/>
          <w:szCs w:val="28"/>
        </w:rPr>
        <w:t>Кочетов Геннадий Валерьевич ___________________</w:t>
      </w:r>
    </w:p>
    <w:p w14:paraId="512F9670" w14:textId="77777777" w:rsidR="004C3F81" w:rsidRPr="004C3F81" w:rsidRDefault="004C3F81" w:rsidP="004C3F81">
      <w:pPr>
        <w:rPr>
          <w:sz w:val="28"/>
          <w:szCs w:val="28"/>
        </w:rPr>
      </w:pPr>
    </w:p>
    <w:p w14:paraId="29AB1CC8" w14:textId="77777777" w:rsidR="004C3F81" w:rsidRPr="004C3F81" w:rsidRDefault="004C3F81" w:rsidP="004C3F81">
      <w:pPr>
        <w:rPr>
          <w:sz w:val="28"/>
          <w:szCs w:val="28"/>
        </w:rPr>
      </w:pPr>
      <w:r w:rsidRPr="004C3F81">
        <w:rPr>
          <w:sz w:val="28"/>
          <w:szCs w:val="28"/>
        </w:rPr>
        <w:t xml:space="preserve">Суслова Анна Владимировна ___________________ </w:t>
      </w:r>
    </w:p>
    <w:p w14:paraId="247BF32F" w14:textId="77777777" w:rsidR="004C3F81" w:rsidRPr="004C3F81" w:rsidRDefault="004C3F81" w:rsidP="004C3F81">
      <w:pPr>
        <w:rPr>
          <w:sz w:val="28"/>
          <w:szCs w:val="28"/>
        </w:rPr>
      </w:pPr>
    </w:p>
    <w:p w14:paraId="422D1356" w14:textId="77777777" w:rsidR="004C3F81" w:rsidRPr="004C3F81" w:rsidRDefault="004C3F81" w:rsidP="004C3F81">
      <w:pPr>
        <w:rPr>
          <w:sz w:val="28"/>
          <w:szCs w:val="28"/>
        </w:rPr>
      </w:pPr>
      <w:proofErr w:type="spellStart"/>
      <w:r w:rsidRPr="004C3F81">
        <w:rPr>
          <w:sz w:val="28"/>
          <w:szCs w:val="28"/>
        </w:rPr>
        <w:t>Просихина</w:t>
      </w:r>
      <w:proofErr w:type="spellEnd"/>
      <w:r w:rsidRPr="004C3F81">
        <w:rPr>
          <w:sz w:val="28"/>
          <w:szCs w:val="28"/>
        </w:rPr>
        <w:t xml:space="preserve"> Ольга Владимировна___________________</w:t>
      </w:r>
    </w:p>
    <w:p w14:paraId="564BAC19" w14:textId="77777777" w:rsidR="004C3F81" w:rsidRPr="004C3F81" w:rsidRDefault="004C3F81" w:rsidP="004C3F81">
      <w:pPr>
        <w:rPr>
          <w:sz w:val="28"/>
          <w:szCs w:val="28"/>
        </w:rPr>
      </w:pPr>
    </w:p>
    <w:p w14:paraId="30161D77" w14:textId="77777777" w:rsidR="004C3F81" w:rsidRPr="004C3F81" w:rsidRDefault="004C3F81" w:rsidP="004C3F81">
      <w:pPr>
        <w:rPr>
          <w:sz w:val="28"/>
          <w:szCs w:val="28"/>
        </w:rPr>
      </w:pPr>
      <w:r w:rsidRPr="004C3F81">
        <w:rPr>
          <w:sz w:val="28"/>
          <w:szCs w:val="28"/>
        </w:rPr>
        <w:t xml:space="preserve">Шевцова Анна Викторовна ___________________ </w:t>
      </w:r>
    </w:p>
    <w:p w14:paraId="5B7524A9" w14:textId="77777777" w:rsidR="004C3F81" w:rsidRPr="004C3F81" w:rsidRDefault="004C3F81" w:rsidP="004C3F81">
      <w:pPr>
        <w:rPr>
          <w:sz w:val="28"/>
          <w:szCs w:val="28"/>
        </w:rPr>
      </w:pPr>
    </w:p>
    <w:p w14:paraId="380C5DB5" w14:textId="77777777" w:rsidR="004C3F81" w:rsidRPr="004C3F81" w:rsidRDefault="004C3F81" w:rsidP="004C3F81">
      <w:pPr>
        <w:rPr>
          <w:sz w:val="28"/>
          <w:szCs w:val="28"/>
        </w:rPr>
      </w:pPr>
      <w:r w:rsidRPr="004C3F81">
        <w:rPr>
          <w:sz w:val="28"/>
          <w:szCs w:val="28"/>
        </w:rPr>
        <w:t xml:space="preserve">Жигайлова Анна Викторовна ___________________ </w:t>
      </w:r>
    </w:p>
    <w:p w14:paraId="68CE3B34" w14:textId="77777777" w:rsidR="00055BFF" w:rsidRPr="00A369DF" w:rsidRDefault="00055BFF" w:rsidP="00055BFF">
      <w:pPr>
        <w:rPr>
          <w:sz w:val="28"/>
          <w:szCs w:val="28"/>
        </w:rPr>
      </w:pPr>
    </w:p>
    <w:bookmarkEnd w:id="0"/>
    <w:p w14:paraId="4AC22F9A" w14:textId="77777777" w:rsidR="00055BFF" w:rsidRPr="00A369DF" w:rsidRDefault="00055BFF" w:rsidP="00055BFF">
      <w:pPr>
        <w:rPr>
          <w:sz w:val="28"/>
          <w:szCs w:val="28"/>
        </w:rPr>
      </w:pPr>
    </w:p>
    <w:p w14:paraId="16A90E80" w14:textId="77777777" w:rsidR="00055BFF" w:rsidRPr="00A369DF" w:rsidRDefault="00055BFF" w:rsidP="00055BFF">
      <w:pPr>
        <w:jc w:val="both"/>
      </w:pPr>
    </w:p>
    <w:p w14:paraId="63DE82EB" w14:textId="6E9DF906" w:rsidR="00504D28" w:rsidRPr="00A369DF" w:rsidRDefault="00504D28" w:rsidP="00055BFF"/>
    <w:sectPr w:rsidR="00504D28" w:rsidRPr="00A369DF" w:rsidSect="001273FB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28"/>
    <w:rsid w:val="00055BFF"/>
    <w:rsid w:val="001273FB"/>
    <w:rsid w:val="00145887"/>
    <w:rsid w:val="00165FC5"/>
    <w:rsid w:val="00186F95"/>
    <w:rsid w:val="0028471A"/>
    <w:rsid w:val="003E3D74"/>
    <w:rsid w:val="00441742"/>
    <w:rsid w:val="004C3F81"/>
    <w:rsid w:val="00504D28"/>
    <w:rsid w:val="005830D3"/>
    <w:rsid w:val="007C5B17"/>
    <w:rsid w:val="00865841"/>
    <w:rsid w:val="00902FD2"/>
    <w:rsid w:val="00980EF5"/>
    <w:rsid w:val="00A369DF"/>
    <w:rsid w:val="00A46E2F"/>
    <w:rsid w:val="00AB6175"/>
    <w:rsid w:val="00B90BF3"/>
    <w:rsid w:val="00C01BA9"/>
    <w:rsid w:val="00C12564"/>
    <w:rsid w:val="00DE74E2"/>
    <w:rsid w:val="00EC2BDF"/>
    <w:rsid w:val="00FB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5238"/>
  <w15:chartTrackingRefBased/>
  <w15:docId w15:val="{CF659DB6-E6CC-4E2E-A4BF-67E8EF0B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4E2"/>
    <w:rPr>
      <w:color w:val="0563C1" w:themeColor="hyperlink"/>
      <w:u w:val="single"/>
    </w:rPr>
  </w:style>
  <w:style w:type="character" w:customStyle="1" w:styleId="es-el-code-term">
    <w:name w:val="es-el-code-term"/>
    <w:basedOn w:val="a0"/>
    <w:rsid w:val="00055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tp.sberbank-ast.ru/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muuio muuio</dc:creator>
  <cp:keywords/>
  <dc:description/>
  <cp:lastModifiedBy>M M</cp:lastModifiedBy>
  <cp:revision>16</cp:revision>
  <cp:lastPrinted>2025-02-26T12:50:00Z</cp:lastPrinted>
  <dcterms:created xsi:type="dcterms:W3CDTF">2024-04-22T11:54:00Z</dcterms:created>
  <dcterms:modified xsi:type="dcterms:W3CDTF">2025-02-26T13:53:00Z</dcterms:modified>
</cp:coreProperties>
</file>